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110090" w14:textId="77777777" w:rsidR="00E34764" w:rsidRDefault="001E457F" w:rsidP="00067472">
      <w:pPr>
        <w:spacing w:after="0"/>
        <w:jc w:val="center"/>
        <w:rPr>
          <w:rFonts w:cstheme="majorBidi"/>
          <w:b/>
          <w:bCs/>
          <w:sz w:val="40"/>
          <w:szCs w:val="40"/>
          <w:u w:val="single"/>
          <w:lang w:val="fr-CA"/>
        </w:rPr>
      </w:pPr>
      <w:r w:rsidRPr="00EC06E6">
        <w:rPr>
          <w:rFonts w:cstheme="majorBidi"/>
          <w:b/>
          <w:bCs/>
          <w:sz w:val="40"/>
          <w:szCs w:val="40"/>
          <w:u w:val="single"/>
          <w:lang w:val="fr-CA"/>
        </w:rPr>
        <w:t>Dimanche des rameaux</w:t>
      </w:r>
    </w:p>
    <w:p w14:paraId="6D4F908B" w14:textId="77777777" w:rsidR="00EC06E6" w:rsidRPr="00EC06E6" w:rsidRDefault="00EC06E6" w:rsidP="00067472">
      <w:pPr>
        <w:spacing w:after="0"/>
        <w:jc w:val="center"/>
        <w:rPr>
          <w:rFonts w:cstheme="majorBidi"/>
          <w:b/>
          <w:bCs/>
          <w:sz w:val="40"/>
          <w:szCs w:val="40"/>
          <w:lang w:val="fr-CA"/>
        </w:rPr>
      </w:pPr>
      <w:r w:rsidRPr="00EC06E6">
        <w:rPr>
          <w:rFonts w:cstheme="majorBidi"/>
          <w:b/>
          <w:bCs/>
          <w:sz w:val="40"/>
          <w:szCs w:val="40"/>
          <w:lang w:val="fr-CA"/>
        </w:rPr>
        <w:t>Méditation</w:t>
      </w:r>
    </w:p>
    <w:p w14:paraId="206904A2" w14:textId="3FFEE5A9" w:rsidR="00EC06E6" w:rsidRDefault="000A5FF5" w:rsidP="004A439A">
      <w:pPr>
        <w:spacing w:after="0"/>
        <w:jc w:val="both"/>
        <w:rPr>
          <w:lang w:val="fr-CA"/>
        </w:rPr>
      </w:pPr>
      <w:r>
        <w:rPr>
          <w:lang w:val="fr-CA"/>
        </w:rPr>
        <w:t>C</w:t>
      </w:r>
      <w:r w:rsidR="005E6033">
        <w:rPr>
          <w:lang w:val="fr-CA"/>
        </w:rPr>
        <w:t xml:space="preserve">ette leçon </w:t>
      </w:r>
      <w:r>
        <w:rPr>
          <w:lang w:val="fr-CA"/>
        </w:rPr>
        <w:t xml:space="preserve">est une </w:t>
      </w:r>
      <w:r w:rsidR="005E6033">
        <w:rPr>
          <w:lang w:val="fr-CA"/>
        </w:rPr>
        <w:t xml:space="preserve">période de prière, de méditation et d’activités </w:t>
      </w:r>
      <w:r>
        <w:rPr>
          <w:lang w:val="fr-CA"/>
        </w:rPr>
        <w:t xml:space="preserve">pour célébrer </w:t>
      </w:r>
      <w:r w:rsidR="004C2C3C">
        <w:rPr>
          <w:lang w:val="fr-CA"/>
        </w:rPr>
        <w:t>le dimanche des rameaux</w:t>
      </w:r>
      <w:r>
        <w:rPr>
          <w:lang w:val="fr-CA"/>
        </w:rPr>
        <w:t>,</w:t>
      </w:r>
      <w:r w:rsidR="004C2C3C">
        <w:rPr>
          <w:lang w:val="fr-CA"/>
        </w:rPr>
        <w:t xml:space="preserve"> le dimanche 5 avril</w:t>
      </w:r>
      <w:r w:rsidR="005E6033">
        <w:rPr>
          <w:lang w:val="fr-CA"/>
        </w:rPr>
        <w:t xml:space="preserve">. </w:t>
      </w:r>
      <w:r w:rsidR="004C2C3C">
        <w:rPr>
          <w:lang w:val="fr-CA"/>
        </w:rPr>
        <w:t xml:space="preserve">Il y a trois stations : le salon, la porte d’entrée et la salle à dîner. Veuillez suivre le programme </w:t>
      </w:r>
      <w:r>
        <w:rPr>
          <w:lang w:val="fr-CA"/>
        </w:rPr>
        <w:t>ci-dessous</w:t>
      </w:r>
      <w:r w:rsidR="004C2C3C">
        <w:rPr>
          <w:lang w:val="fr-CA"/>
        </w:rPr>
        <w:t xml:space="preserve"> pour prendre connaissance du déroulement de la leçon. </w:t>
      </w:r>
      <w:r w:rsidR="004A439A">
        <w:rPr>
          <w:lang w:val="fr-CA"/>
        </w:rPr>
        <w:t xml:space="preserve">On invite </w:t>
      </w:r>
      <w:r w:rsidR="005E6033" w:rsidRPr="000A5FF5">
        <w:rPr>
          <w:b/>
          <w:bCs/>
          <w:u w:val="single"/>
          <w:lang w:val="fr-CA"/>
        </w:rPr>
        <w:t>toute</w:t>
      </w:r>
      <w:r w:rsidR="005E6033">
        <w:rPr>
          <w:lang w:val="fr-CA"/>
        </w:rPr>
        <w:t xml:space="preserve"> la famille </w:t>
      </w:r>
      <w:r w:rsidR="004A439A">
        <w:rPr>
          <w:lang w:val="fr-CA"/>
        </w:rPr>
        <w:t xml:space="preserve">à </w:t>
      </w:r>
      <w:r w:rsidR="005E6033">
        <w:rPr>
          <w:lang w:val="fr-CA"/>
        </w:rPr>
        <w:t>participe</w:t>
      </w:r>
      <w:r w:rsidR="004A439A">
        <w:rPr>
          <w:lang w:val="fr-CA"/>
        </w:rPr>
        <w:t>r</w:t>
      </w:r>
      <w:r w:rsidR="005E6033">
        <w:rPr>
          <w:lang w:val="fr-CA"/>
        </w:rPr>
        <w:t xml:space="preserve"> à cette </w:t>
      </w:r>
      <w:r>
        <w:rPr>
          <w:lang w:val="fr-CA"/>
        </w:rPr>
        <w:t>prière</w:t>
      </w:r>
      <w:r w:rsidR="005E6033">
        <w:rPr>
          <w:lang w:val="fr-CA"/>
        </w:rPr>
        <w:t xml:space="preserve"> pour </w:t>
      </w:r>
      <w:r>
        <w:rPr>
          <w:lang w:val="fr-CA"/>
        </w:rPr>
        <w:t>fêter</w:t>
      </w:r>
      <w:r w:rsidR="005E6033">
        <w:rPr>
          <w:lang w:val="fr-CA"/>
        </w:rPr>
        <w:t xml:space="preserve"> en famille.</w:t>
      </w:r>
    </w:p>
    <w:p w14:paraId="77E3701F" w14:textId="77777777" w:rsidR="005E6033" w:rsidRDefault="005E6033" w:rsidP="00EC06E6">
      <w:pPr>
        <w:spacing w:after="0"/>
        <w:rPr>
          <w:b/>
          <w:bCs/>
          <w:lang w:val="fr-CA"/>
        </w:rPr>
      </w:pPr>
    </w:p>
    <w:p w14:paraId="6B515B15" w14:textId="77777777" w:rsidR="005E6033" w:rsidRDefault="005E6033" w:rsidP="00EC06E6">
      <w:pPr>
        <w:spacing w:after="0"/>
        <w:rPr>
          <w:b/>
          <w:bCs/>
          <w:lang w:val="fr-CA"/>
        </w:rPr>
      </w:pPr>
    </w:p>
    <w:p w14:paraId="2B201E5B" w14:textId="77777777" w:rsidR="005D5D7B" w:rsidRDefault="005D5D7B" w:rsidP="00C02CD7">
      <w:pPr>
        <w:spacing w:after="0"/>
        <w:rPr>
          <w:b/>
          <w:bCs/>
          <w:u w:val="single"/>
          <w:lang w:val="fr-CA"/>
        </w:rPr>
      </w:pPr>
      <w:r w:rsidRPr="00C02CD7">
        <w:rPr>
          <w:b/>
          <w:bCs/>
          <w:u w:val="single"/>
          <w:lang w:val="fr-CA"/>
        </w:rPr>
        <w:t>Préparation</w:t>
      </w:r>
    </w:p>
    <w:p w14:paraId="0A3947ED" w14:textId="2DF8D5D6" w:rsidR="00B26487" w:rsidRDefault="00B26487" w:rsidP="00B26487">
      <w:pPr>
        <w:spacing w:after="0"/>
        <w:rPr>
          <w:lang w:val="fr-CA"/>
        </w:rPr>
      </w:pPr>
      <w:r>
        <w:rPr>
          <w:lang w:val="fr-CA"/>
        </w:rPr>
        <w:t>Ayez en votre possession, de l’eau ou l’huile bénite</w:t>
      </w:r>
      <w:r w:rsidR="00E33A74">
        <w:rPr>
          <w:lang w:val="fr-CA"/>
        </w:rPr>
        <w:t>, une croix, l’</w:t>
      </w:r>
      <w:r w:rsidR="00360496">
        <w:rPr>
          <w:lang w:val="fr-CA"/>
        </w:rPr>
        <w:t xml:space="preserve">icône de Jésus qui entre à Jérusalem, et des </w:t>
      </w:r>
      <w:r>
        <w:rPr>
          <w:lang w:val="fr-CA"/>
        </w:rPr>
        <w:t>chandelle</w:t>
      </w:r>
      <w:r w:rsidR="00360496">
        <w:rPr>
          <w:lang w:val="fr-CA"/>
        </w:rPr>
        <w:t xml:space="preserve">s </w:t>
      </w:r>
      <w:r>
        <w:rPr>
          <w:lang w:val="fr-CA"/>
        </w:rPr>
        <w:t>décorée</w:t>
      </w:r>
      <w:r w:rsidR="00360496">
        <w:rPr>
          <w:lang w:val="fr-CA"/>
        </w:rPr>
        <w:t>s</w:t>
      </w:r>
      <w:r>
        <w:rPr>
          <w:lang w:val="fr-CA"/>
        </w:rPr>
        <w:t>.</w:t>
      </w:r>
    </w:p>
    <w:p w14:paraId="528911C8" w14:textId="77777777" w:rsidR="00B26487" w:rsidRDefault="00B26487" w:rsidP="00B26487">
      <w:pPr>
        <w:spacing w:after="0"/>
        <w:rPr>
          <w:lang w:val="fr-CA"/>
        </w:rPr>
      </w:pPr>
    </w:p>
    <w:p w14:paraId="6F7C18D2" w14:textId="77777777" w:rsidR="001C54B2" w:rsidRPr="001C54B2" w:rsidRDefault="00B26487" w:rsidP="00B26487">
      <w:pPr>
        <w:spacing w:after="0"/>
        <w:rPr>
          <w:lang w:val="fr-CA"/>
        </w:rPr>
      </w:pPr>
      <w:r>
        <w:rPr>
          <w:lang w:val="fr-CA"/>
        </w:rPr>
        <w:t>Commencer par diffuser les</w:t>
      </w:r>
      <w:r w:rsidR="001C54B2" w:rsidRPr="001C54B2">
        <w:rPr>
          <w:lang w:val="fr-CA"/>
        </w:rPr>
        <w:t xml:space="preserve"> vidéos suivantes</w:t>
      </w:r>
      <w:r w:rsidR="005E6033">
        <w:rPr>
          <w:lang w:val="fr-CA"/>
        </w:rPr>
        <w:t>. Elles racontent la péricope de dimanche des rameaux.</w:t>
      </w:r>
    </w:p>
    <w:p w14:paraId="06D1111A" w14:textId="77777777" w:rsidR="001C54B2" w:rsidRPr="001C54B2" w:rsidRDefault="004F1DC9" w:rsidP="00EC06E6">
      <w:pPr>
        <w:spacing w:after="0"/>
        <w:rPr>
          <w:lang w:val="fr-CA"/>
        </w:rPr>
      </w:pPr>
      <w:r>
        <w:rPr>
          <w:lang w:val="fr-CA"/>
        </w:rPr>
        <w:t xml:space="preserve">Français : </w:t>
      </w:r>
      <w:hyperlink r:id="rId6" w:history="1">
        <w:r w:rsidR="001C54B2" w:rsidRPr="001C54B2">
          <w:rPr>
            <w:rStyle w:val="Hyperlink"/>
            <w:lang w:val="fr-CA"/>
          </w:rPr>
          <w:t>https://www.theobule.org/video/une-anesse-et-son-petit/12</w:t>
        </w:r>
      </w:hyperlink>
    </w:p>
    <w:p w14:paraId="1D89B9A3" w14:textId="77777777" w:rsidR="001C54B2" w:rsidRPr="004F1DC9" w:rsidRDefault="004F1DC9" w:rsidP="00EC06E6">
      <w:pPr>
        <w:spacing w:after="0"/>
        <w:rPr>
          <w:lang w:val="fr-CA"/>
        </w:rPr>
      </w:pPr>
      <w:r w:rsidRPr="004F1DC9">
        <w:rPr>
          <w:lang w:val="fr-CA"/>
        </w:rPr>
        <w:t xml:space="preserve">Anglais : </w:t>
      </w:r>
      <w:hyperlink r:id="rId7" w:history="1">
        <w:r w:rsidRPr="004F1DC9">
          <w:rPr>
            <w:rStyle w:val="Hyperlink"/>
            <w:lang w:val="fr-CA"/>
          </w:rPr>
          <w:t>https://www.youtube.com/watch?v=gdUw_E-tGjE</w:t>
        </w:r>
      </w:hyperlink>
    </w:p>
    <w:p w14:paraId="47A3559E" w14:textId="77777777" w:rsidR="004F1DC9" w:rsidRDefault="004F1DC9" w:rsidP="00EC06E6">
      <w:pPr>
        <w:spacing w:after="0"/>
        <w:rPr>
          <w:b/>
          <w:bCs/>
          <w:lang w:val="fr-CA"/>
        </w:rPr>
      </w:pPr>
    </w:p>
    <w:p w14:paraId="6018591A" w14:textId="77777777" w:rsidR="005E6033" w:rsidRDefault="005E6033" w:rsidP="00EC06E6">
      <w:pPr>
        <w:spacing w:after="0"/>
        <w:rPr>
          <w:b/>
          <w:bCs/>
          <w:lang w:val="fr-CA"/>
        </w:rPr>
      </w:pPr>
      <w:r>
        <w:rPr>
          <w:b/>
          <w:bCs/>
          <w:lang w:val="fr-CA"/>
        </w:rPr>
        <w:t>Coloriage</w:t>
      </w:r>
    </w:p>
    <w:p w14:paraId="211F17F5" w14:textId="276EF24A" w:rsidR="005E6033" w:rsidRPr="005E6033" w:rsidRDefault="005E6033" w:rsidP="00EC06E6">
      <w:pPr>
        <w:spacing w:after="0"/>
        <w:rPr>
          <w:lang w:val="fr-CA"/>
        </w:rPr>
      </w:pPr>
      <w:r>
        <w:rPr>
          <w:lang w:val="fr-CA"/>
        </w:rPr>
        <w:t>Voici deux coloriages qui représentent la scène de dimanche des rameaux</w:t>
      </w:r>
      <w:r w:rsidR="00E33A74">
        <w:rPr>
          <w:lang w:val="fr-CA"/>
        </w:rPr>
        <w:t xml:space="preserve"> et les feuilles du palmier. </w:t>
      </w:r>
    </w:p>
    <w:p w14:paraId="40E6DFDB" w14:textId="77777777" w:rsidR="005E6033" w:rsidRDefault="005E6033" w:rsidP="00EC06E6">
      <w:pPr>
        <w:spacing w:after="0"/>
        <w:rPr>
          <w:b/>
          <w:bCs/>
          <w:lang w:val="fr-CA"/>
        </w:rPr>
      </w:pPr>
    </w:p>
    <w:p w14:paraId="316C225B" w14:textId="3E303774" w:rsidR="00E33A74" w:rsidRPr="00360496" w:rsidRDefault="000A5FF5" w:rsidP="00360496">
      <w:pPr>
        <w:spacing w:after="0"/>
        <w:rPr>
          <w:b/>
          <w:bCs/>
          <w:lang w:val="fr-CA"/>
        </w:rPr>
      </w:pPr>
      <w:r>
        <w:rPr>
          <w:b/>
          <w:bCs/>
          <w:lang w:val="fr-CA"/>
        </w:rPr>
        <w:object w:dxaOrig="1469" w:dyaOrig="941" w14:anchorId="75F5B6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47.25pt" o:ole="">
            <v:imagedata r:id="rId8" o:title=""/>
          </v:shape>
          <o:OLEObject Type="Embed" ProgID="Package" ShapeID="_x0000_i1025" DrawAspect="Icon" ObjectID="_1647515476" r:id="rId9"/>
        </w:object>
      </w:r>
      <w:r>
        <w:rPr>
          <w:b/>
          <w:bCs/>
          <w:lang w:val="fr-CA"/>
        </w:rPr>
        <w:object w:dxaOrig="1469" w:dyaOrig="941" w14:anchorId="6E738DDF">
          <v:shape id="_x0000_i1026" type="#_x0000_t75" style="width:73.5pt;height:47.25pt" o:ole="">
            <v:imagedata r:id="rId10" o:title=""/>
          </v:shape>
          <o:OLEObject Type="Embed" ProgID="Package" ShapeID="_x0000_i1026" DrawAspect="Icon" ObjectID="_1647515477" r:id="rId11"/>
        </w:object>
      </w:r>
      <w:bookmarkStart w:id="0" w:name="_MON_1647513624"/>
      <w:bookmarkEnd w:id="0"/>
      <w:r w:rsidR="00E33A74">
        <w:rPr>
          <w:lang w:val="fr-CA"/>
        </w:rPr>
        <w:object w:dxaOrig="1543" w:dyaOrig="991" w14:anchorId="2EE3F5D7">
          <v:shape id="_x0000_i1027" type="#_x0000_t75" style="width:77.25pt;height:49.5pt" o:ole="">
            <v:imagedata r:id="rId12" o:title=""/>
          </v:shape>
          <o:OLEObject Type="Embed" ProgID="Word.Document.12" ShapeID="_x0000_i1027" DrawAspect="Icon" ObjectID="_1647515478" r:id="rId13">
            <o:FieldCodes>\s</o:FieldCodes>
          </o:OLEObject>
        </w:object>
      </w:r>
    </w:p>
    <w:p w14:paraId="096802F7" w14:textId="3E327981" w:rsidR="005E6033" w:rsidRDefault="00CB0090" w:rsidP="00E33A74">
      <w:pPr>
        <w:spacing w:after="0"/>
        <w:rPr>
          <w:b/>
          <w:bCs/>
          <w:lang w:val="fr-CA"/>
        </w:rPr>
      </w:pPr>
      <w:r>
        <w:rPr>
          <w:b/>
          <w:bCs/>
          <w:lang w:val="fr-CA"/>
        </w:rPr>
        <w:t>Question</w:t>
      </w:r>
    </w:p>
    <w:p w14:paraId="76467673" w14:textId="77777777" w:rsidR="00CB0090" w:rsidRPr="000A5FF5" w:rsidRDefault="00CB0090" w:rsidP="00CB0090">
      <w:pPr>
        <w:spacing w:after="0"/>
        <w:rPr>
          <w:rFonts w:ascii="Segoe UI" w:hAnsi="Segoe UI" w:cs="Segoe UI"/>
          <w:color w:val="201F1E"/>
          <w:sz w:val="23"/>
          <w:szCs w:val="23"/>
          <w:shd w:val="clear" w:color="auto" w:fill="FFFFFF"/>
          <w:lang w:val="fr-CA"/>
        </w:rPr>
      </w:pPr>
      <w:r>
        <w:rPr>
          <w:lang w:val="fr-CA"/>
        </w:rPr>
        <w:t xml:space="preserve">Que signifie </w:t>
      </w:r>
      <w:proofErr w:type="spellStart"/>
      <w:r w:rsidRPr="000A5FF5">
        <w:rPr>
          <w:lang w:val="fr-CA"/>
        </w:rPr>
        <w:t>Hosana</w:t>
      </w:r>
      <w:proofErr w:type="spellEnd"/>
      <w:r w:rsidRPr="000A5FF5">
        <w:rPr>
          <w:lang w:val="fr-CA"/>
        </w:rPr>
        <w:t xml:space="preserve"> (</w:t>
      </w:r>
      <w:r w:rsidRPr="00CB0090">
        <w:rPr>
          <w:rFonts w:cstheme="majorBidi"/>
          <w:sz w:val="28"/>
          <w:szCs w:val="28"/>
          <w:rtl/>
        </w:rPr>
        <w:t>هوشعنا</w:t>
      </w:r>
      <w:r w:rsidRPr="000A5FF5">
        <w:rPr>
          <w:lang w:val="fr-CA"/>
        </w:rPr>
        <w:t>) ?</w:t>
      </w:r>
    </w:p>
    <w:p w14:paraId="083B06E0" w14:textId="77777777" w:rsidR="00CB0090" w:rsidRPr="000A5FF5" w:rsidRDefault="005A4AEB" w:rsidP="00CB0090">
      <w:pPr>
        <w:spacing w:after="0"/>
        <w:rPr>
          <w:rFonts w:cstheme="majorBidi"/>
          <w:color w:val="201F1E"/>
          <w:szCs w:val="24"/>
          <w:shd w:val="clear" w:color="auto" w:fill="FFFFFF"/>
          <w:lang w:val="fr-CA"/>
        </w:rPr>
      </w:pPr>
      <w:hyperlink r:id="rId14" w:history="1">
        <w:r w:rsidR="00CB0090" w:rsidRPr="000A5FF5">
          <w:rPr>
            <w:rStyle w:val="Hyperlink"/>
            <w:rFonts w:cstheme="majorBidi"/>
            <w:szCs w:val="24"/>
            <w:shd w:val="clear" w:color="auto" w:fill="FFFFFF"/>
            <w:lang w:val="fr-CA"/>
          </w:rPr>
          <w:t>https://youtu.be/sJLJuKrj_oc</w:t>
        </w:r>
      </w:hyperlink>
    </w:p>
    <w:p w14:paraId="5B8384D5" w14:textId="77777777" w:rsidR="00CB0090" w:rsidRPr="00CB0090" w:rsidRDefault="00CB0090" w:rsidP="00EC06E6">
      <w:pPr>
        <w:spacing w:after="0"/>
        <w:rPr>
          <w:lang w:val="fr-CA"/>
        </w:rPr>
      </w:pPr>
    </w:p>
    <w:p w14:paraId="352BBC03" w14:textId="513135E4" w:rsidR="00E33A74" w:rsidRDefault="00E33A74" w:rsidP="00EC06E6">
      <w:pPr>
        <w:spacing w:after="0"/>
        <w:rPr>
          <w:b/>
          <w:bCs/>
          <w:lang w:val="fr-CA"/>
        </w:rPr>
      </w:pPr>
      <w:r>
        <w:rPr>
          <w:b/>
          <w:bCs/>
          <w:lang w:val="fr-CA"/>
        </w:rPr>
        <w:t>Voici l’</w:t>
      </w:r>
      <w:proofErr w:type="spellStart"/>
      <w:r>
        <w:rPr>
          <w:b/>
          <w:bCs/>
          <w:lang w:val="fr-CA"/>
        </w:rPr>
        <w:t>icone</w:t>
      </w:r>
      <w:proofErr w:type="spellEnd"/>
      <w:r>
        <w:rPr>
          <w:b/>
          <w:bCs/>
          <w:lang w:val="fr-CA"/>
        </w:rPr>
        <w:t xml:space="preserve"> que vous pouvez imprimer pour la procession : </w:t>
      </w:r>
    </w:p>
    <w:p w14:paraId="353979C6" w14:textId="2CBA4D06" w:rsidR="00E33A74" w:rsidRDefault="00E33A74" w:rsidP="00EC06E6">
      <w:pPr>
        <w:spacing w:after="0"/>
        <w:rPr>
          <w:b/>
          <w:bCs/>
          <w:lang w:val="fr-CA"/>
        </w:rPr>
      </w:pPr>
      <w:r>
        <w:rPr>
          <w:rFonts w:ascii="Arial" w:hAnsi="Arial" w:cs="Arial"/>
          <w:noProof/>
          <w:color w:val="2962FF"/>
          <w:lang w:eastAsia="en-CA"/>
        </w:rPr>
        <w:drawing>
          <wp:inline distT="0" distB="0" distL="0" distR="0" wp14:anchorId="33102D09" wp14:editId="5156C7A6">
            <wp:extent cx="3554567" cy="2764972"/>
            <wp:effectExtent l="0" t="0" r="8255" b="0"/>
            <wp:docPr id="1" name="Picture 1" descr="Getting Ready for Pascha - FOCUS Education Unit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tting Ready for Pascha - FOCUS Education Unit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33" cy="277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21EA" w14:textId="1BFFE873" w:rsidR="00E33A74" w:rsidRDefault="00E33A74" w:rsidP="00EC06E6">
      <w:pPr>
        <w:spacing w:after="0"/>
        <w:rPr>
          <w:b/>
          <w:bCs/>
          <w:lang w:val="fr-CA"/>
        </w:rPr>
      </w:pPr>
    </w:p>
    <w:p w14:paraId="107DF1CD" w14:textId="77777777" w:rsidR="005D5D7B" w:rsidRPr="00C02CD7" w:rsidRDefault="005D5D7B" w:rsidP="00EC06E6">
      <w:pPr>
        <w:spacing w:after="0"/>
        <w:rPr>
          <w:b/>
          <w:bCs/>
          <w:u w:val="single"/>
          <w:lang w:val="fr-CA"/>
        </w:rPr>
      </w:pPr>
      <w:r w:rsidRPr="00C02CD7">
        <w:rPr>
          <w:b/>
          <w:bCs/>
          <w:u w:val="single"/>
          <w:lang w:val="fr-CA"/>
        </w:rPr>
        <w:t>Station #1</w:t>
      </w:r>
      <w:r w:rsidR="005E6033" w:rsidRPr="00C02CD7">
        <w:rPr>
          <w:b/>
          <w:bCs/>
          <w:u w:val="single"/>
          <w:lang w:val="fr-CA"/>
        </w:rPr>
        <w:t> : Le salon</w:t>
      </w:r>
    </w:p>
    <w:p w14:paraId="4AB1FA86" w14:textId="1C6EC465" w:rsidR="005D5D7B" w:rsidRDefault="005E6033" w:rsidP="00F61A77">
      <w:pPr>
        <w:spacing w:after="0"/>
        <w:jc w:val="both"/>
        <w:rPr>
          <w:lang w:val="fr-CA"/>
        </w:rPr>
      </w:pPr>
      <w:r>
        <w:rPr>
          <w:lang w:val="fr-CA"/>
        </w:rPr>
        <w:t xml:space="preserve">La première station débute au salon. Toute la famille ensemble, </w:t>
      </w:r>
      <w:r w:rsidR="00222742">
        <w:rPr>
          <w:lang w:val="fr-CA"/>
        </w:rPr>
        <w:t>récitez</w:t>
      </w:r>
      <w:r>
        <w:rPr>
          <w:lang w:val="fr-CA"/>
        </w:rPr>
        <w:t xml:space="preserve"> </w:t>
      </w:r>
      <w:r w:rsidR="004A439A" w:rsidRPr="004A439A">
        <w:rPr>
          <w:i/>
          <w:iCs/>
          <w:lang w:val="fr-CA"/>
        </w:rPr>
        <w:t>Au nom du Père</w:t>
      </w:r>
      <w:r w:rsidR="004A439A">
        <w:rPr>
          <w:lang w:val="fr-CA"/>
        </w:rPr>
        <w:t xml:space="preserve"> (Al </w:t>
      </w:r>
      <w:proofErr w:type="spellStart"/>
      <w:r w:rsidR="004A439A">
        <w:rPr>
          <w:lang w:val="fr-CA"/>
        </w:rPr>
        <w:t>Majd</w:t>
      </w:r>
      <w:proofErr w:type="spellEnd"/>
      <w:r w:rsidR="004A439A">
        <w:rPr>
          <w:lang w:val="fr-CA"/>
        </w:rPr>
        <w:t xml:space="preserve">) et </w:t>
      </w:r>
      <w:r w:rsidRPr="004A439A">
        <w:rPr>
          <w:i/>
          <w:iCs/>
          <w:lang w:val="fr-CA"/>
        </w:rPr>
        <w:t>Notre Père</w:t>
      </w:r>
      <w:r>
        <w:rPr>
          <w:lang w:val="fr-CA"/>
        </w:rPr>
        <w:t xml:space="preserve"> (</w:t>
      </w:r>
      <w:proofErr w:type="spellStart"/>
      <w:r>
        <w:rPr>
          <w:lang w:val="fr-CA"/>
        </w:rPr>
        <w:t>Abana</w:t>
      </w:r>
      <w:proofErr w:type="spellEnd"/>
      <w:r>
        <w:rPr>
          <w:lang w:val="fr-CA"/>
        </w:rPr>
        <w:t>)</w:t>
      </w:r>
      <w:r w:rsidR="004A439A">
        <w:rPr>
          <w:lang w:val="fr-CA"/>
        </w:rPr>
        <w:t>. Chaque membre de la famille récite à son tour</w:t>
      </w:r>
      <w:r>
        <w:rPr>
          <w:lang w:val="fr-CA"/>
        </w:rPr>
        <w:t xml:space="preserve"> </w:t>
      </w:r>
      <w:r w:rsidRPr="004A439A">
        <w:rPr>
          <w:i/>
          <w:iCs/>
          <w:lang w:val="fr-CA"/>
        </w:rPr>
        <w:t>J</w:t>
      </w:r>
      <w:r w:rsidR="00222742" w:rsidRPr="004A439A">
        <w:rPr>
          <w:i/>
          <w:iCs/>
          <w:lang w:val="fr-CA"/>
        </w:rPr>
        <w:t>e vous salue Marie</w:t>
      </w:r>
      <w:r w:rsidR="00222742">
        <w:rPr>
          <w:lang w:val="fr-CA"/>
        </w:rPr>
        <w:t xml:space="preserve"> (Al Salam).</w:t>
      </w:r>
      <w:r w:rsidR="0075138C">
        <w:rPr>
          <w:lang w:val="fr-CA"/>
        </w:rPr>
        <w:t xml:space="preserve"> On prend un moment de silence pour inviter Jésus, le Roi des rois, dans mon cœur et ma famille. </w:t>
      </w:r>
    </w:p>
    <w:p w14:paraId="6071072B" w14:textId="77777777" w:rsidR="00E33A74" w:rsidRDefault="00E33A74" w:rsidP="004A439A">
      <w:pPr>
        <w:spacing w:after="0"/>
        <w:rPr>
          <w:lang w:val="fr-CA"/>
        </w:rPr>
      </w:pPr>
    </w:p>
    <w:p w14:paraId="28E4B13C" w14:textId="77777777" w:rsidR="00222742" w:rsidRDefault="00222742" w:rsidP="00222742">
      <w:pPr>
        <w:spacing w:after="0"/>
        <w:rPr>
          <w:lang w:val="fr-CA"/>
        </w:rPr>
      </w:pPr>
    </w:p>
    <w:p w14:paraId="68701A5E" w14:textId="77777777" w:rsidR="00516328" w:rsidRDefault="00516328" w:rsidP="00516328">
      <w:pPr>
        <w:spacing w:after="0"/>
        <w:rPr>
          <w:lang w:val="fr-CA"/>
        </w:rPr>
      </w:pPr>
      <w:r>
        <w:rPr>
          <w:lang w:val="fr-CA"/>
        </w:rPr>
        <w:t>Voici des présentations pour permettre aux enfants de suivre la péricope.</w:t>
      </w:r>
    </w:p>
    <w:p w14:paraId="2FB0849B" w14:textId="3D6F0AA7" w:rsidR="00516328" w:rsidRDefault="00516328" w:rsidP="00222742">
      <w:pPr>
        <w:spacing w:after="0"/>
        <w:rPr>
          <w:lang w:val="fr-CA"/>
        </w:rPr>
      </w:pPr>
      <w:r>
        <w:rPr>
          <w:lang w:val="fr-CA"/>
        </w:rPr>
        <w:object w:dxaOrig="1543" w:dyaOrig="991" w14:anchorId="6216A051">
          <v:shape id="_x0000_i1028" type="#_x0000_t75" style="width:77.25pt;height:49.5pt" o:ole="">
            <v:imagedata r:id="rId17" o:title=""/>
          </v:shape>
          <o:OLEObject Type="Embed" ProgID="PowerPoint.Show.8" ShapeID="_x0000_i1028" DrawAspect="Icon" ObjectID="_1647515479" r:id="rId18"/>
        </w:object>
      </w:r>
      <w:r w:rsidR="000A5FF5">
        <w:rPr>
          <w:lang w:val="fr-CA"/>
        </w:rPr>
        <w:object w:dxaOrig="1469" w:dyaOrig="941" w14:anchorId="19112A74">
          <v:shape id="_x0000_i1029" type="#_x0000_t75" style="width:73.5pt;height:47.25pt" o:ole="">
            <v:imagedata r:id="rId19" o:title=""/>
          </v:shape>
          <o:OLEObject Type="Embed" ProgID="AcroExch.Document.DC" ShapeID="_x0000_i1029" DrawAspect="Icon" ObjectID="_1647515480" r:id="rId20"/>
        </w:object>
      </w:r>
    </w:p>
    <w:p w14:paraId="21DBFCD6" w14:textId="77777777" w:rsidR="00516328" w:rsidRDefault="00516328" w:rsidP="00222742">
      <w:pPr>
        <w:spacing w:after="0"/>
        <w:rPr>
          <w:lang w:val="fr-CA"/>
        </w:rPr>
      </w:pPr>
    </w:p>
    <w:p w14:paraId="0F7F5F02" w14:textId="77777777" w:rsidR="00222742" w:rsidRDefault="00222742" w:rsidP="00222742">
      <w:pPr>
        <w:spacing w:after="0"/>
        <w:rPr>
          <w:lang w:val="fr-CA"/>
        </w:rPr>
      </w:pPr>
      <w:r>
        <w:rPr>
          <w:lang w:val="fr-CA"/>
        </w:rPr>
        <w:t>La mère débute la lecture de l’</w:t>
      </w:r>
      <w:r w:rsidR="00C02CD7">
        <w:rPr>
          <w:lang w:val="fr-CA"/>
        </w:rPr>
        <w:t>évangile selon Marc 1 :1-11</w:t>
      </w:r>
    </w:p>
    <w:p w14:paraId="246C8B39" w14:textId="77777777" w:rsidR="00C02CD7" w:rsidRPr="0011260C" w:rsidRDefault="00C02CD7" w:rsidP="00C02CD7">
      <w:pPr>
        <w:spacing w:after="0"/>
        <w:jc w:val="both"/>
        <w:rPr>
          <w:b/>
          <w:bCs/>
          <w:i/>
          <w:iCs/>
          <w:color w:val="7030A0"/>
          <w:lang w:val="fr-CA"/>
        </w:rPr>
      </w:pPr>
      <w:r w:rsidRPr="0011260C">
        <w:rPr>
          <w:b/>
          <w:bCs/>
          <w:i/>
          <w:iCs/>
          <w:color w:val="7030A0"/>
          <w:lang w:val="fr-CA"/>
        </w:rPr>
        <w:t xml:space="preserve">Comme ils approchaient de Jérusalem, vers </w:t>
      </w:r>
      <w:proofErr w:type="spellStart"/>
      <w:r w:rsidRPr="0011260C">
        <w:rPr>
          <w:b/>
          <w:bCs/>
          <w:i/>
          <w:iCs/>
          <w:color w:val="7030A0"/>
          <w:lang w:val="fr-CA"/>
        </w:rPr>
        <w:t>Bethphagé</w:t>
      </w:r>
      <w:proofErr w:type="spellEnd"/>
      <w:r w:rsidRPr="0011260C">
        <w:rPr>
          <w:b/>
          <w:bCs/>
          <w:i/>
          <w:iCs/>
          <w:color w:val="7030A0"/>
          <w:lang w:val="fr-CA"/>
        </w:rPr>
        <w:t xml:space="preserve"> et Béthanie, près du mont des Oliviers, Jésus envoya deux de ses disciples, leur disant : « Allez au village qui est en face vous; aussitôt que vous y serez entrés, vous trouverez un ânon attaché, sur lequel aucun homme ne s'est encore assis : détachez-le et amenez-le. Et si quelqu'un vous dit : "Que faites-vous là?" dites : "Le Seigneur en a besoin, mais bientôt, il le renverra ici. " » Ils s'en allèrent et trouvèrent un ânon attaché à une porte, au dehors, au carrefour, et ils le détachèrent. Quelques-uns de ceux qui se tenaient là leur dirent : « Que faites-vous de détacher l'ânon? » Mais eux dirent comme Jésus avait dit, et on les laissa (faire). Et ils amènent l'ânon à Jésus, et ils mettent par-dessus leurs manteaux; et Jésus s'assit sur lui. Un grand nombre étendirent leurs manteaux sur le chemin; d'autres, des branchages, qu'ils avaient coupés dans les champs. Et ceux qui allaient devant et ceux qui suivaient criaient : « Hosanna ! Béni soit celui qui vient au nom du Seigneur ! Béni soit le règne de notre père David ! Hosanna au plus haut des cieux ! » Et il entra à Jérusalem, dans le temple; et, après avoir jeté un regard circulaire sur tout, comme déjà l'heure était avancée, il sortit et s'en alla à Béthanie avec les Douze.</w:t>
      </w:r>
    </w:p>
    <w:p w14:paraId="7325C5B9" w14:textId="77777777" w:rsidR="00222742" w:rsidRDefault="00222742" w:rsidP="00222742">
      <w:pPr>
        <w:spacing w:after="0"/>
        <w:rPr>
          <w:lang w:val="fr-CA"/>
        </w:rPr>
      </w:pPr>
    </w:p>
    <w:p w14:paraId="0B1F3702" w14:textId="77777777" w:rsidR="00C02CD7" w:rsidRDefault="00C02CD7" w:rsidP="00222742">
      <w:pPr>
        <w:spacing w:after="0"/>
        <w:rPr>
          <w:b/>
          <w:bCs/>
          <w:lang w:val="fr-CA"/>
        </w:rPr>
      </w:pPr>
      <w:r w:rsidRPr="00C02CD7">
        <w:rPr>
          <w:b/>
          <w:bCs/>
          <w:lang w:val="fr-CA"/>
        </w:rPr>
        <w:t>Procession des rameaux</w:t>
      </w:r>
    </w:p>
    <w:p w14:paraId="478DF150" w14:textId="77777777" w:rsidR="00C02CD7" w:rsidRDefault="00C02CD7" w:rsidP="00C02CD7">
      <w:pPr>
        <w:spacing w:after="0"/>
        <w:rPr>
          <w:lang w:val="fr-CA"/>
        </w:rPr>
      </w:pPr>
      <w:r>
        <w:rPr>
          <w:lang w:val="fr-CA"/>
        </w:rPr>
        <w:t>Après l’évangile et avant le départ de la procession, vous pouvez prononcer une brève homélie ou dire simplement :</w:t>
      </w:r>
    </w:p>
    <w:p w14:paraId="2B6F5CA3" w14:textId="77777777" w:rsidR="00C02CD7" w:rsidRPr="0011260C" w:rsidRDefault="00C02CD7" w:rsidP="00C02CD7">
      <w:pPr>
        <w:spacing w:after="0"/>
        <w:rPr>
          <w:b/>
          <w:bCs/>
          <w:i/>
          <w:iCs/>
          <w:color w:val="7030A0"/>
          <w:lang w:val="fr-CA"/>
        </w:rPr>
      </w:pPr>
      <w:r w:rsidRPr="0011260C">
        <w:rPr>
          <w:b/>
          <w:bCs/>
          <w:i/>
          <w:iCs/>
          <w:color w:val="7030A0"/>
          <w:lang w:val="fr-CA"/>
        </w:rPr>
        <w:t>Et maintenant, avançons, comme les foules de Jérusalem heureuses d’acclamer le Messie.</w:t>
      </w:r>
    </w:p>
    <w:p w14:paraId="6A419322" w14:textId="77777777" w:rsidR="004C2C3C" w:rsidRDefault="004C2C3C" w:rsidP="004C2C3C">
      <w:pPr>
        <w:spacing w:after="0"/>
        <w:rPr>
          <w:lang w:val="fr-CA"/>
        </w:rPr>
      </w:pPr>
    </w:p>
    <w:p w14:paraId="70B668D9" w14:textId="6C220430" w:rsidR="00222742" w:rsidRDefault="004C2C3C" w:rsidP="004A439A">
      <w:pPr>
        <w:spacing w:after="0"/>
        <w:rPr>
          <w:lang w:val="fr-CA"/>
        </w:rPr>
      </w:pPr>
      <w:r>
        <w:rPr>
          <w:lang w:val="fr-CA"/>
        </w:rPr>
        <w:t>Si vous avez une chandelle, veuillez l’allu</w:t>
      </w:r>
      <w:r w:rsidR="004A439A">
        <w:rPr>
          <w:lang w:val="fr-CA"/>
        </w:rPr>
        <w:t>mer et procéder à la procession jusqu’à la porte d’entrée en jouant la chanson suivante (Hosan</w:t>
      </w:r>
      <w:r w:rsidR="00E33A74">
        <w:rPr>
          <w:lang w:val="fr-CA"/>
        </w:rPr>
        <w:t>n</w:t>
      </w:r>
      <w:r w:rsidR="004A439A">
        <w:rPr>
          <w:lang w:val="fr-CA"/>
        </w:rPr>
        <w:t>a, Fils de David-français)</w:t>
      </w:r>
    </w:p>
    <w:p w14:paraId="20E14372" w14:textId="77777777" w:rsidR="004A439A" w:rsidRDefault="005A4AEB" w:rsidP="004A439A">
      <w:pPr>
        <w:spacing w:after="0"/>
        <w:rPr>
          <w:lang w:val="fr-CA"/>
        </w:rPr>
      </w:pPr>
      <w:hyperlink r:id="rId21" w:history="1">
        <w:r w:rsidR="004A439A" w:rsidRPr="007E77B1">
          <w:rPr>
            <w:rStyle w:val="Hyperlink"/>
            <w:lang w:val="fr-CA"/>
          </w:rPr>
          <w:t>https://www.youtube.com/watch?v=n6GfXdcFH1g</w:t>
        </w:r>
      </w:hyperlink>
    </w:p>
    <w:p w14:paraId="7CE53491" w14:textId="77777777" w:rsidR="004C2C3C" w:rsidRDefault="004C2C3C" w:rsidP="00EC06E6">
      <w:pPr>
        <w:spacing w:after="0"/>
        <w:rPr>
          <w:lang w:val="fr-CA"/>
        </w:rPr>
      </w:pPr>
    </w:p>
    <w:p w14:paraId="1CFD6B41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7A0EB055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3F243C17" w14:textId="67ED3A33" w:rsidR="00E33A74" w:rsidRDefault="00E33A74" w:rsidP="00EC06E6">
      <w:pPr>
        <w:spacing w:after="0"/>
        <w:rPr>
          <w:b/>
          <w:bCs/>
          <w:lang w:val="fr-CA"/>
        </w:rPr>
      </w:pPr>
    </w:p>
    <w:p w14:paraId="12DEB695" w14:textId="050F35DE" w:rsidR="00360496" w:rsidRDefault="00360496" w:rsidP="00EC06E6">
      <w:pPr>
        <w:spacing w:after="0"/>
        <w:rPr>
          <w:b/>
          <w:bCs/>
          <w:lang w:val="fr-CA"/>
        </w:rPr>
      </w:pPr>
    </w:p>
    <w:p w14:paraId="339240EB" w14:textId="0CD144DA" w:rsidR="00360496" w:rsidRDefault="00360496" w:rsidP="00EC06E6">
      <w:pPr>
        <w:spacing w:after="0"/>
        <w:rPr>
          <w:b/>
          <w:bCs/>
          <w:lang w:val="fr-CA"/>
        </w:rPr>
      </w:pPr>
    </w:p>
    <w:p w14:paraId="534B0BA0" w14:textId="77777777" w:rsidR="00360496" w:rsidRDefault="00360496" w:rsidP="00EC06E6">
      <w:pPr>
        <w:spacing w:after="0"/>
        <w:rPr>
          <w:b/>
          <w:bCs/>
          <w:lang w:val="fr-CA"/>
        </w:rPr>
      </w:pPr>
    </w:p>
    <w:p w14:paraId="001E9BCF" w14:textId="208F93C2" w:rsidR="00C02CD7" w:rsidRPr="00C02CD7" w:rsidRDefault="004438DC" w:rsidP="00EC06E6">
      <w:pPr>
        <w:spacing w:after="0"/>
        <w:rPr>
          <w:b/>
          <w:bCs/>
          <w:lang w:val="fr-CA"/>
        </w:rPr>
      </w:pPr>
      <w:r>
        <w:rPr>
          <w:b/>
          <w:bCs/>
          <w:lang w:val="fr-CA"/>
        </w:rPr>
        <w:lastRenderedPageBreak/>
        <w:t>Station #2 (porte d’entrée)</w:t>
      </w:r>
    </w:p>
    <w:p w14:paraId="314C14DD" w14:textId="46E54319" w:rsidR="005D5D7B" w:rsidRDefault="00CB0090" w:rsidP="00CB0090">
      <w:pPr>
        <w:spacing w:after="0"/>
        <w:rPr>
          <w:lang w:val="fr-CA"/>
        </w:rPr>
      </w:pPr>
      <w:r>
        <w:rPr>
          <w:lang w:val="fr-CA"/>
        </w:rPr>
        <w:t>À cette station, l</w:t>
      </w:r>
      <w:r w:rsidR="005D5D7B">
        <w:rPr>
          <w:lang w:val="fr-CA"/>
        </w:rPr>
        <w:t xml:space="preserve">e père </w:t>
      </w:r>
      <w:r w:rsidR="000A5FF5">
        <w:rPr>
          <w:lang w:val="fr-CA"/>
        </w:rPr>
        <w:t>bénit</w:t>
      </w:r>
      <w:r w:rsidR="005D5D7B">
        <w:rPr>
          <w:lang w:val="fr-CA"/>
        </w:rPr>
        <w:t xml:space="preserve"> </w:t>
      </w:r>
      <w:r>
        <w:rPr>
          <w:lang w:val="fr-CA"/>
        </w:rPr>
        <w:t>l’entrée avec de l’eau ou de l’huile bénite</w:t>
      </w:r>
      <w:r w:rsidR="005D5D7B">
        <w:rPr>
          <w:lang w:val="fr-CA"/>
        </w:rPr>
        <w:t>.</w:t>
      </w:r>
    </w:p>
    <w:p w14:paraId="644BFB9C" w14:textId="77777777" w:rsidR="00E33A74" w:rsidRDefault="00E33A74" w:rsidP="00CB0090">
      <w:pPr>
        <w:spacing w:after="0"/>
        <w:rPr>
          <w:lang w:val="fr-CA"/>
        </w:rPr>
      </w:pPr>
    </w:p>
    <w:p w14:paraId="17AD27DA" w14:textId="753D2C9C" w:rsidR="00F719D1" w:rsidRPr="00E33A74" w:rsidRDefault="00E33A74" w:rsidP="00EC06E6">
      <w:pPr>
        <w:spacing w:after="0"/>
      </w:pPr>
      <w:r w:rsidRPr="00E33A74">
        <w:t>P</w:t>
      </w:r>
      <w:r>
        <w:t>rayer:</w:t>
      </w:r>
    </w:p>
    <w:p w14:paraId="06A103E8" w14:textId="711E2AD7" w:rsidR="0075138C" w:rsidRPr="00E33A74" w:rsidRDefault="00E33A74" w:rsidP="0075138C">
      <w:pPr>
        <w:spacing w:after="0"/>
        <w:rPr>
          <w:b/>
          <w:bCs/>
          <w:i/>
          <w:iCs/>
          <w:color w:val="7030A0"/>
        </w:rPr>
      </w:pPr>
      <w:r w:rsidRPr="00E33A74">
        <w:rPr>
          <w:b/>
          <w:bCs/>
          <w:i/>
          <w:iCs/>
          <w:color w:val="7030A0"/>
        </w:rPr>
        <w:t xml:space="preserve">Father: </w:t>
      </w:r>
      <w:r w:rsidR="00F719D1" w:rsidRPr="00E33A74">
        <w:rPr>
          <w:b/>
          <w:bCs/>
          <w:i/>
          <w:iCs/>
          <w:color w:val="7030A0"/>
        </w:rPr>
        <w:t>On this day of great rejoi</w:t>
      </w:r>
      <w:r w:rsidR="00577BD1" w:rsidRPr="00E33A74">
        <w:rPr>
          <w:b/>
          <w:bCs/>
          <w:i/>
          <w:iCs/>
          <w:color w:val="7030A0"/>
        </w:rPr>
        <w:t>cing, Lord</w:t>
      </w:r>
      <w:r w:rsidR="00F719D1" w:rsidRPr="00E33A74">
        <w:rPr>
          <w:b/>
          <w:bCs/>
          <w:i/>
          <w:iCs/>
          <w:color w:val="7030A0"/>
        </w:rPr>
        <w:t xml:space="preserve"> Jesus Christ, we welcome You as our King</w:t>
      </w:r>
      <w:r>
        <w:rPr>
          <w:b/>
          <w:bCs/>
          <w:i/>
          <w:iCs/>
          <w:color w:val="7030A0"/>
        </w:rPr>
        <w:t>!</w:t>
      </w:r>
      <w:r w:rsidR="00F719D1" w:rsidRPr="00E33A74">
        <w:rPr>
          <w:b/>
          <w:bCs/>
          <w:i/>
          <w:iCs/>
          <w:color w:val="7030A0"/>
        </w:rPr>
        <w:t xml:space="preserve"> </w:t>
      </w:r>
    </w:p>
    <w:p w14:paraId="67FD44A0" w14:textId="52006E3B" w:rsidR="0075138C" w:rsidRPr="00E33A74" w:rsidRDefault="0075138C" w:rsidP="0075138C">
      <w:pPr>
        <w:spacing w:after="0"/>
        <w:rPr>
          <w:b/>
          <w:bCs/>
          <w:i/>
          <w:iCs/>
        </w:rPr>
      </w:pPr>
      <w:r w:rsidRPr="00E33A74">
        <w:rPr>
          <w:b/>
          <w:bCs/>
          <w:i/>
          <w:iCs/>
        </w:rPr>
        <w:t>All: Hosanna</w:t>
      </w:r>
      <w:r w:rsidR="00E33A74">
        <w:rPr>
          <w:b/>
          <w:bCs/>
          <w:i/>
          <w:iCs/>
        </w:rPr>
        <w:t>!</w:t>
      </w:r>
    </w:p>
    <w:p w14:paraId="3E00A9E3" w14:textId="7591B01C" w:rsidR="00577BD1" w:rsidRPr="00E33A74" w:rsidRDefault="00E33A74" w:rsidP="0075138C">
      <w:pPr>
        <w:spacing w:after="0"/>
        <w:rPr>
          <w:b/>
          <w:bCs/>
          <w:i/>
          <w:iCs/>
          <w:color w:val="7030A0"/>
        </w:rPr>
      </w:pPr>
      <w:r w:rsidRPr="00E33A74">
        <w:rPr>
          <w:b/>
          <w:bCs/>
          <w:i/>
          <w:iCs/>
          <w:color w:val="7030A0"/>
        </w:rPr>
        <w:t xml:space="preserve">Father: </w:t>
      </w:r>
      <w:r w:rsidR="0075138C" w:rsidRPr="00E33A74">
        <w:rPr>
          <w:b/>
          <w:bCs/>
          <w:i/>
          <w:iCs/>
          <w:color w:val="7030A0"/>
        </w:rPr>
        <w:t>W</w:t>
      </w:r>
      <w:r w:rsidR="00F719D1" w:rsidRPr="00E33A74">
        <w:rPr>
          <w:b/>
          <w:bCs/>
          <w:i/>
          <w:iCs/>
          <w:color w:val="7030A0"/>
        </w:rPr>
        <w:t xml:space="preserve">e </w:t>
      </w:r>
      <w:r w:rsidR="0075138C" w:rsidRPr="00E33A74">
        <w:rPr>
          <w:b/>
          <w:bCs/>
          <w:i/>
          <w:iCs/>
          <w:color w:val="7030A0"/>
        </w:rPr>
        <w:t>welcome you as our Savior</w:t>
      </w:r>
      <w:r>
        <w:rPr>
          <w:b/>
          <w:bCs/>
          <w:i/>
          <w:iCs/>
          <w:color w:val="7030A0"/>
        </w:rPr>
        <w:t>!</w:t>
      </w:r>
      <w:r w:rsidR="0075138C" w:rsidRPr="00E33A74">
        <w:rPr>
          <w:b/>
          <w:bCs/>
          <w:i/>
          <w:iCs/>
          <w:color w:val="7030A0"/>
        </w:rPr>
        <w:t xml:space="preserve"> </w:t>
      </w:r>
    </w:p>
    <w:p w14:paraId="3A8242A1" w14:textId="675000C7" w:rsidR="00577BD1" w:rsidRPr="00E33A74" w:rsidRDefault="0075138C" w:rsidP="0011260C">
      <w:pPr>
        <w:spacing w:after="0"/>
        <w:rPr>
          <w:b/>
          <w:bCs/>
          <w:i/>
          <w:iCs/>
        </w:rPr>
      </w:pPr>
      <w:r w:rsidRPr="00E33A74">
        <w:rPr>
          <w:b/>
          <w:bCs/>
          <w:i/>
          <w:iCs/>
        </w:rPr>
        <w:t xml:space="preserve">All: </w:t>
      </w:r>
      <w:r w:rsidR="00F719D1" w:rsidRPr="00E33A74">
        <w:rPr>
          <w:b/>
          <w:bCs/>
          <w:i/>
          <w:iCs/>
        </w:rPr>
        <w:t>Hosanna!</w:t>
      </w:r>
    </w:p>
    <w:p w14:paraId="3242FA2C" w14:textId="60712E42" w:rsidR="00577BD1" w:rsidRPr="00E33A74" w:rsidRDefault="00E33A74" w:rsidP="0011260C">
      <w:pPr>
        <w:spacing w:after="0"/>
        <w:rPr>
          <w:b/>
          <w:bCs/>
          <w:i/>
          <w:iCs/>
          <w:color w:val="7030A0"/>
        </w:rPr>
      </w:pPr>
      <w:r w:rsidRPr="00E33A74">
        <w:rPr>
          <w:b/>
          <w:bCs/>
          <w:i/>
          <w:iCs/>
          <w:color w:val="7030A0"/>
        </w:rPr>
        <w:t xml:space="preserve">Father: </w:t>
      </w:r>
      <w:r w:rsidR="00F719D1" w:rsidRPr="00E33A74">
        <w:rPr>
          <w:b/>
          <w:bCs/>
          <w:i/>
          <w:iCs/>
          <w:color w:val="7030A0"/>
        </w:rPr>
        <w:t>Blessed are You who come in God’s name to save us</w:t>
      </w:r>
      <w:r>
        <w:rPr>
          <w:b/>
          <w:bCs/>
          <w:i/>
          <w:iCs/>
          <w:color w:val="7030A0"/>
        </w:rPr>
        <w:t>!</w:t>
      </w:r>
    </w:p>
    <w:p w14:paraId="4E844219" w14:textId="19F4F6EB" w:rsidR="00577BD1" w:rsidRPr="00E33A74" w:rsidRDefault="00E33A74" w:rsidP="0011260C">
      <w:pPr>
        <w:spacing w:after="0"/>
        <w:rPr>
          <w:b/>
          <w:bCs/>
          <w:i/>
          <w:iCs/>
        </w:rPr>
      </w:pPr>
      <w:r w:rsidRPr="00E33A74">
        <w:rPr>
          <w:b/>
          <w:bCs/>
          <w:i/>
          <w:iCs/>
        </w:rPr>
        <w:t xml:space="preserve">All: </w:t>
      </w:r>
      <w:r w:rsidR="00F719D1" w:rsidRPr="00E33A74">
        <w:rPr>
          <w:b/>
          <w:bCs/>
          <w:i/>
          <w:iCs/>
        </w:rPr>
        <w:t xml:space="preserve">Hosanna! </w:t>
      </w:r>
    </w:p>
    <w:p w14:paraId="4724BB90" w14:textId="77777777" w:rsidR="00E33A74" w:rsidRPr="00E33A74" w:rsidRDefault="00E33A74" w:rsidP="0011260C">
      <w:pPr>
        <w:spacing w:after="0"/>
        <w:rPr>
          <w:b/>
          <w:bCs/>
          <w:i/>
          <w:iCs/>
          <w:color w:val="7030A0"/>
        </w:rPr>
      </w:pPr>
      <w:r w:rsidRPr="00E33A74">
        <w:rPr>
          <w:b/>
          <w:bCs/>
          <w:i/>
          <w:iCs/>
          <w:color w:val="7030A0"/>
        </w:rPr>
        <w:t xml:space="preserve">Father: </w:t>
      </w:r>
      <w:r w:rsidR="00F719D1" w:rsidRPr="00E33A74">
        <w:rPr>
          <w:b/>
          <w:bCs/>
          <w:i/>
          <w:iCs/>
          <w:color w:val="7030A0"/>
        </w:rPr>
        <w:t xml:space="preserve">Strengthen our faith on this Palm Sunday </w:t>
      </w:r>
    </w:p>
    <w:p w14:paraId="58A561D1" w14:textId="39134E31" w:rsidR="00E33A74" w:rsidRPr="00E33A74" w:rsidRDefault="00E33A74" w:rsidP="0011260C">
      <w:pPr>
        <w:spacing w:after="0"/>
        <w:rPr>
          <w:b/>
          <w:bCs/>
          <w:i/>
          <w:iCs/>
        </w:rPr>
      </w:pPr>
      <w:r w:rsidRPr="00E33A74">
        <w:rPr>
          <w:b/>
          <w:bCs/>
          <w:i/>
          <w:iCs/>
        </w:rPr>
        <w:t>All: Hosanna</w:t>
      </w:r>
      <w:r>
        <w:rPr>
          <w:b/>
          <w:bCs/>
          <w:i/>
          <w:iCs/>
        </w:rPr>
        <w:t>!</w:t>
      </w:r>
    </w:p>
    <w:p w14:paraId="049B8519" w14:textId="05EB6355" w:rsidR="00E33A74" w:rsidRPr="00E33A74" w:rsidRDefault="00E33A74" w:rsidP="0011260C">
      <w:pPr>
        <w:spacing w:after="0"/>
        <w:rPr>
          <w:b/>
          <w:bCs/>
          <w:i/>
          <w:iCs/>
          <w:color w:val="7030A0"/>
        </w:rPr>
      </w:pPr>
      <w:r w:rsidRPr="00E33A74">
        <w:rPr>
          <w:b/>
          <w:bCs/>
          <w:i/>
          <w:iCs/>
          <w:color w:val="7030A0"/>
        </w:rPr>
        <w:t>Father</w:t>
      </w:r>
      <w:r>
        <w:rPr>
          <w:b/>
          <w:bCs/>
          <w:i/>
          <w:iCs/>
          <w:color w:val="7030A0"/>
        </w:rPr>
        <w:t>:</w:t>
      </w:r>
      <w:r w:rsidR="00F719D1" w:rsidRPr="00E33A74">
        <w:rPr>
          <w:b/>
          <w:bCs/>
          <w:i/>
          <w:iCs/>
          <w:color w:val="7030A0"/>
        </w:rPr>
        <w:t xml:space="preserve"> Give us the grace and the courage to follow </w:t>
      </w:r>
      <w:r w:rsidR="000A5FF5" w:rsidRPr="00E33A74">
        <w:rPr>
          <w:b/>
          <w:bCs/>
          <w:i/>
          <w:iCs/>
          <w:color w:val="7030A0"/>
        </w:rPr>
        <w:t xml:space="preserve">you from </w:t>
      </w:r>
      <w:r w:rsidR="00F719D1" w:rsidRPr="00E33A74">
        <w:rPr>
          <w:b/>
          <w:bCs/>
          <w:i/>
          <w:iCs/>
          <w:color w:val="7030A0"/>
        </w:rPr>
        <w:t xml:space="preserve">death to resurrection, </w:t>
      </w:r>
    </w:p>
    <w:p w14:paraId="51B00305" w14:textId="34AB8DEF" w:rsidR="00E33A74" w:rsidRPr="00E33A74" w:rsidRDefault="00E33A74" w:rsidP="0011260C">
      <w:pPr>
        <w:spacing w:after="0"/>
        <w:rPr>
          <w:b/>
          <w:bCs/>
          <w:i/>
          <w:iCs/>
        </w:rPr>
      </w:pPr>
      <w:r w:rsidRPr="00E33A74">
        <w:rPr>
          <w:b/>
          <w:bCs/>
          <w:i/>
          <w:iCs/>
        </w:rPr>
        <w:t>All: Hosanna</w:t>
      </w:r>
      <w:r>
        <w:rPr>
          <w:b/>
          <w:bCs/>
          <w:i/>
          <w:iCs/>
        </w:rPr>
        <w:t>!</w:t>
      </w:r>
    </w:p>
    <w:p w14:paraId="24DF28D6" w14:textId="04B9756F" w:rsidR="00E33A74" w:rsidRPr="00E33A74" w:rsidRDefault="00E33A74" w:rsidP="0011260C">
      <w:pPr>
        <w:spacing w:after="0"/>
        <w:rPr>
          <w:b/>
          <w:bCs/>
          <w:i/>
          <w:iCs/>
          <w:color w:val="7030A0"/>
        </w:rPr>
      </w:pPr>
      <w:r w:rsidRPr="00E33A74">
        <w:rPr>
          <w:b/>
          <w:bCs/>
          <w:i/>
          <w:iCs/>
          <w:color w:val="7030A0"/>
        </w:rPr>
        <w:t>Father:</w:t>
      </w:r>
      <w:r>
        <w:rPr>
          <w:b/>
          <w:bCs/>
          <w:i/>
          <w:iCs/>
          <w:color w:val="7030A0"/>
        </w:rPr>
        <w:t xml:space="preserve"> Come to our house and our family! </w:t>
      </w:r>
      <w:r w:rsidR="00F719D1" w:rsidRPr="00E33A74">
        <w:rPr>
          <w:b/>
          <w:bCs/>
          <w:i/>
          <w:iCs/>
          <w:color w:val="7030A0"/>
        </w:rPr>
        <w:t xml:space="preserve"> </w:t>
      </w:r>
    </w:p>
    <w:p w14:paraId="42E8AA4C" w14:textId="6A1CDF74" w:rsidR="004A439A" w:rsidRPr="00E33A74" w:rsidRDefault="00E33A74" w:rsidP="0011260C">
      <w:pPr>
        <w:spacing w:after="0"/>
        <w:rPr>
          <w:b/>
          <w:bCs/>
          <w:i/>
          <w:iCs/>
        </w:rPr>
      </w:pPr>
      <w:r w:rsidRPr="00E33A74">
        <w:rPr>
          <w:b/>
          <w:bCs/>
          <w:i/>
          <w:iCs/>
        </w:rPr>
        <w:t xml:space="preserve">All: </w:t>
      </w:r>
      <w:r w:rsidR="00F719D1" w:rsidRPr="00E33A74">
        <w:rPr>
          <w:b/>
          <w:bCs/>
          <w:i/>
          <w:iCs/>
        </w:rPr>
        <w:t>Hosanna</w:t>
      </w:r>
      <w:r w:rsidRPr="00E33A74">
        <w:rPr>
          <w:b/>
          <w:bCs/>
          <w:i/>
          <w:iCs/>
        </w:rPr>
        <w:t>!</w:t>
      </w:r>
    </w:p>
    <w:p w14:paraId="72DA110E" w14:textId="77777777" w:rsidR="00577BD1" w:rsidRPr="00E33A74" w:rsidRDefault="00577BD1" w:rsidP="00577BD1">
      <w:pPr>
        <w:spacing w:after="0"/>
        <w:jc w:val="both"/>
        <w:rPr>
          <w:i/>
          <w:iCs/>
        </w:rPr>
      </w:pPr>
    </w:p>
    <w:p w14:paraId="0506398D" w14:textId="77777777" w:rsidR="00577BD1" w:rsidRPr="00E33A74" w:rsidRDefault="00577BD1" w:rsidP="00577BD1">
      <w:pPr>
        <w:spacing w:after="0"/>
        <w:jc w:val="both"/>
        <w:rPr>
          <w:i/>
          <w:iCs/>
        </w:rPr>
      </w:pPr>
    </w:p>
    <w:p w14:paraId="6016A624" w14:textId="3609B68D" w:rsidR="00270E28" w:rsidRPr="00E33A74" w:rsidRDefault="00CB0090" w:rsidP="00F61A77">
      <w:pPr>
        <w:spacing w:after="0"/>
        <w:jc w:val="both"/>
      </w:pPr>
      <w:r w:rsidRPr="00E33A74">
        <w:rPr>
          <w:szCs w:val="24"/>
        </w:rPr>
        <w:t xml:space="preserve">Pour se </w:t>
      </w:r>
      <w:proofErr w:type="spellStart"/>
      <w:r w:rsidRPr="00E33A74">
        <w:rPr>
          <w:szCs w:val="24"/>
        </w:rPr>
        <w:t>rendre</w:t>
      </w:r>
      <w:proofErr w:type="spellEnd"/>
      <w:r w:rsidRPr="00E33A74">
        <w:rPr>
          <w:szCs w:val="24"/>
        </w:rPr>
        <w:t xml:space="preserve"> à la </w:t>
      </w:r>
      <w:proofErr w:type="spellStart"/>
      <w:r w:rsidRPr="00E33A74">
        <w:rPr>
          <w:szCs w:val="24"/>
        </w:rPr>
        <w:t>troisième</w:t>
      </w:r>
      <w:proofErr w:type="spellEnd"/>
      <w:r w:rsidRPr="00E33A74">
        <w:rPr>
          <w:szCs w:val="24"/>
        </w:rPr>
        <w:t xml:space="preserve"> </w:t>
      </w:r>
      <w:proofErr w:type="gramStart"/>
      <w:r w:rsidRPr="00E33A74">
        <w:rPr>
          <w:szCs w:val="24"/>
        </w:rPr>
        <w:t>et</w:t>
      </w:r>
      <w:proofErr w:type="gramEnd"/>
      <w:r w:rsidRPr="00E33A74">
        <w:rPr>
          <w:szCs w:val="24"/>
        </w:rPr>
        <w:t xml:space="preserve"> </w:t>
      </w:r>
      <w:proofErr w:type="spellStart"/>
      <w:r w:rsidRPr="00E33A74">
        <w:rPr>
          <w:szCs w:val="24"/>
        </w:rPr>
        <w:t>dernière</w:t>
      </w:r>
      <w:proofErr w:type="spellEnd"/>
      <w:r w:rsidRPr="00E33A74">
        <w:rPr>
          <w:szCs w:val="24"/>
        </w:rPr>
        <w:t xml:space="preserve"> station</w:t>
      </w:r>
      <w:r w:rsidR="00F61A77">
        <w:rPr>
          <w:szCs w:val="24"/>
        </w:rPr>
        <w:t>,</w:t>
      </w:r>
      <w:r w:rsidR="004A439A" w:rsidRPr="00E33A74">
        <w:rPr>
          <w:szCs w:val="24"/>
        </w:rPr>
        <w:t xml:space="preserve"> à la </w:t>
      </w:r>
      <w:proofErr w:type="spellStart"/>
      <w:r w:rsidR="004A439A" w:rsidRPr="00E33A74">
        <w:rPr>
          <w:szCs w:val="24"/>
        </w:rPr>
        <w:t>salle</w:t>
      </w:r>
      <w:proofErr w:type="spellEnd"/>
      <w:r w:rsidR="004A439A" w:rsidRPr="00E33A74">
        <w:rPr>
          <w:szCs w:val="24"/>
        </w:rPr>
        <w:t xml:space="preserve"> de </w:t>
      </w:r>
      <w:proofErr w:type="spellStart"/>
      <w:r w:rsidR="004A439A" w:rsidRPr="00E33A74">
        <w:rPr>
          <w:szCs w:val="24"/>
        </w:rPr>
        <w:t>dîner</w:t>
      </w:r>
      <w:proofErr w:type="spellEnd"/>
      <w:r w:rsidRPr="00E33A74">
        <w:rPr>
          <w:szCs w:val="24"/>
        </w:rPr>
        <w:t xml:space="preserve">, </w:t>
      </w:r>
      <w:proofErr w:type="spellStart"/>
      <w:r w:rsidRPr="00E33A74">
        <w:rPr>
          <w:szCs w:val="24"/>
        </w:rPr>
        <w:t>veuillez</w:t>
      </w:r>
      <w:proofErr w:type="spellEnd"/>
      <w:r w:rsidRPr="00E33A74">
        <w:rPr>
          <w:szCs w:val="24"/>
        </w:rPr>
        <w:t xml:space="preserve"> faire </w:t>
      </w:r>
      <w:proofErr w:type="spellStart"/>
      <w:r w:rsidRPr="00E33A74">
        <w:rPr>
          <w:szCs w:val="24"/>
        </w:rPr>
        <w:t>jouer</w:t>
      </w:r>
      <w:proofErr w:type="spellEnd"/>
      <w:r w:rsidRPr="00E33A74">
        <w:rPr>
          <w:szCs w:val="24"/>
        </w:rPr>
        <w:t xml:space="preserve"> la chanson Hosan</w:t>
      </w:r>
      <w:r w:rsidR="000A5FF5" w:rsidRPr="00E33A74">
        <w:rPr>
          <w:szCs w:val="24"/>
        </w:rPr>
        <w:t>n</w:t>
      </w:r>
      <w:r w:rsidRPr="00E33A74">
        <w:rPr>
          <w:szCs w:val="24"/>
        </w:rPr>
        <w:t xml:space="preserve">a en </w:t>
      </w:r>
      <w:proofErr w:type="spellStart"/>
      <w:r w:rsidRPr="00E33A74">
        <w:rPr>
          <w:szCs w:val="24"/>
        </w:rPr>
        <w:t>arabe</w:t>
      </w:r>
      <w:proofErr w:type="spellEnd"/>
      <w:r w:rsidRPr="00E33A74">
        <w:t xml:space="preserve"> (</w:t>
      </w:r>
      <w:r w:rsidRPr="00CB0090">
        <w:rPr>
          <w:bdr w:val="none" w:sz="0" w:space="0" w:color="auto" w:frame="1"/>
          <w:rtl/>
        </w:rPr>
        <w:t>هوشعنا في الأعالي</w:t>
      </w:r>
      <w:r w:rsidRPr="00E33A74">
        <w:t>)</w:t>
      </w:r>
      <w:r w:rsidR="00270E28" w:rsidRPr="00E33A74">
        <w:t xml:space="preserve">, </w:t>
      </w:r>
      <w:r w:rsidR="00360496">
        <w:t>avec</w:t>
      </w:r>
      <w:r w:rsidRPr="00E33A74">
        <w:t xml:space="preserve"> les chandelles </w:t>
      </w:r>
      <w:r w:rsidR="00270E28" w:rsidRPr="00E33A74">
        <w:t>et l</w:t>
      </w:r>
      <w:r w:rsidR="00360496">
        <w:t xml:space="preserve">es </w:t>
      </w:r>
      <w:proofErr w:type="spellStart"/>
      <w:r w:rsidR="00270E28" w:rsidRPr="00E33A74">
        <w:t>feuille</w:t>
      </w:r>
      <w:r w:rsidR="00360496">
        <w:t>s</w:t>
      </w:r>
      <w:proofErr w:type="spellEnd"/>
      <w:r w:rsidR="00270E28" w:rsidRPr="00E33A74">
        <w:t xml:space="preserve"> d</w:t>
      </w:r>
      <w:r w:rsidR="00F61A77">
        <w:t>e</w:t>
      </w:r>
      <w:r w:rsidR="00360496">
        <w:t xml:space="preserve"> </w:t>
      </w:r>
      <w:proofErr w:type="spellStart"/>
      <w:r w:rsidR="00270E28" w:rsidRPr="00E33A74">
        <w:t>palmier</w:t>
      </w:r>
      <w:proofErr w:type="spellEnd"/>
      <w:r w:rsidR="00270E28" w:rsidRPr="00E33A74">
        <w:t xml:space="preserve"> </w:t>
      </w:r>
      <w:proofErr w:type="spellStart"/>
      <w:r w:rsidR="00270E28" w:rsidRPr="00E33A74">
        <w:t>dessinée</w:t>
      </w:r>
      <w:r w:rsidR="00360496">
        <w:t>s</w:t>
      </w:r>
      <w:proofErr w:type="spellEnd"/>
      <w:r w:rsidRPr="00E33A74">
        <w:t xml:space="preserve">. </w:t>
      </w:r>
    </w:p>
    <w:p w14:paraId="5FF09EAC" w14:textId="77777777" w:rsidR="00270E28" w:rsidRPr="00E33A74" w:rsidRDefault="00270E28" w:rsidP="00270E28">
      <w:pPr>
        <w:spacing w:after="0"/>
        <w:jc w:val="both"/>
      </w:pPr>
    </w:p>
    <w:p w14:paraId="2D042665" w14:textId="70EDB19E" w:rsidR="00CB0090" w:rsidRDefault="00CB0090" w:rsidP="0011260C">
      <w:pPr>
        <w:spacing w:after="0"/>
        <w:jc w:val="both"/>
        <w:rPr>
          <w:lang w:val="fr-CA"/>
        </w:rPr>
      </w:pPr>
      <w:r>
        <w:rPr>
          <w:lang w:val="fr-CA"/>
        </w:rPr>
        <w:t>Portez une attention particulière au mot « Hosa</w:t>
      </w:r>
      <w:r w:rsidR="000A5FF5">
        <w:rPr>
          <w:lang w:val="fr-CA"/>
        </w:rPr>
        <w:t>n</w:t>
      </w:r>
      <w:r>
        <w:rPr>
          <w:lang w:val="fr-CA"/>
        </w:rPr>
        <w:t xml:space="preserve">na » qui signifie </w:t>
      </w:r>
      <w:r w:rsidRPr="00F61A77">
        <w:rPr>
          <w:b/>
          <w:bCs/>
          <w:i/>
          <w:iCs/>
          <w:color w:val="7030A0"/>
        </w:rPr>
        <w:t>Dieu sauve-</w:t>
      </w:r>
      <w:bookmarkStart w:id="1" w:name="_GoBack"/>
      <w:bookmarkEnd w:id="1"/>
      <w:r w:rsidRPr="00F61A77">
        <w:rPr>
          <w:b/>
          <w:bCs/>
          <w:i/>
          <w:iCs/>
          <w:color w:val="7030A0"/>
        </w:rPr>
        <w:t>moi</w:t>
      </w:r>
      <w:r>
        <w:rPr>
          <w:lang w:val="fr-CA"/>
        </w:rPr>
        <w:t>. On vous encourage de chanter tous ensemble.</w:t>
      </w:r>
      <w:r w:rsidR="00270E28">
        <w:rPr>
          <w:lang w:val="fr-CA"/>
        </w:rPr>
        <w:t xml:space="preserve"> </w:t>
      </w:r>
    </w:p>
    <w:p w14:paraId="1341B87A" w14:textId="77777777" w:rsidR="00CB0090" w:rsidRDefault="005A4AEB" w:rsidP="00EC06E6">
      <w:pPr>
        <w:spacing w:after="0"/>
        <w:rPr>
          <w:lang w:val="fr-CA"/>
        </w:rPr>
      </w:pPr>
      <w:hyperlink r:id="rId22" w:history="1">
        <w:r w:rsidR="00CB0090" w:rsidRPr="00D75EDC">
          <w:rPr>
            <w:rStyle w:val="Hyperlink"/>
            <w:lang w:val="fr-CA"/>
          </w:rPr>
          <w:t>https://www.youtube.com/watch?v=TDgOrc3q6RY&amp;feature=youtu.be</w:t>
        </w:r>
      </w:hyperlink>
    </w:p>
    <w:p w14:paraId="5B4ED43F" w14:textId="77777777" w:rsidR="00CB0090" w:rsidRDefault="00CB0090" w:rsidP="00EC06E6">
      <w:pPr>
        <w:spacing w:after="0"/>
        <w:rPr>
          <w:lang w:val="fr-CA"/>
        </w:rPr>
      </w:pPr>
    </w:p>
    <w:p w14:paraId="5BA09DBB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34102F5C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498F5A58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0D10D038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725B8E6B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1787EF34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2511D66E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3DF7E216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1D5BBC0B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1F26990C" w14:textId="5F82903A" w:rsidR="00E33A74" w:rsidRDefault="00E33A74" w:rsidP="00EC06E6">
      <w:pPr>
        <w:spacing w:after="0"/>
        <w:rPr>
          <w:b/>
          <w:bCs/>
          <w:lang w:val="fr-CA"/>
        </w:rPr>
      </w:pPr>
    </w:p>
    <w:p w14:paraId="2EE3F3C9" w14:textId="7A0C4361" w:rsidR="00360496" w:rsidRDefault="00360496" w:rsidP="00EC06E6">
      <w:pPr>
        <w:spacing w:after="0"/>
        <w:rPr>
          <w:b/>
          <w:bCs/>
          <w:lang w:val="fr-CA"/>
        </w:rPr>
      </w:pPr>
    </w:p>
    <w:p w14:paraId="4381C684" w14:textId="64A98D8B" w:rsidR="00360496" w:rsidRDefault="00360496" w:rsidP="00EC06E6">
      <w:pPr>
        <w:spacing w:after="0"/>
        <w:rPr>
          <w:b/>
          <w:bCs/>
          <w:lang w:val="fr-CA"/>
        </w:rPr>
      </w:pPr>
    </w:p>
    <w:p w14:paraId="57A7F44C" w14:textId="6153E98A" w:rsidR="00360496" w:rsidRDefault="00360496" w:rsidP="00EC06E6">
      <w:pPr>
        <w:spacing w:after="0"/>
        <w:rPr>
          <w:b/>
          <w:bCs/>
          <w:lang w:val="fr-CA"/>
        </w:rPr>
      </w:pPr>
    </w:p>
    <w:p w14:paraId="5EED50D2" w14:textId="77777777" w:rsidR="00360496" w:rsidRDefault="00360496" w:rsidP="00EC06E6">
      <w:pPr>
        <w:spacing w:after="0"/>
        <w:rPr>
          <w:b/>
          <w:bCs/>
          <w:lang w:val="fr-CA"/>
        </w:rPr>
      </w:pPr>
    </w:p>
    <w:p w14:paraId="3614934C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5DEB157E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262DBA6B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3F9F24F9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39DE74C2" w14:textId="77777777" w:rsidR="00E33A74" w:rsidRDefault="00E33A74" w:rsidP="00EC06E6">
      <w:pPr>
        <w:spacing w:after="0"/>
        <w:rPr>
          <w:b/>
          <w:bCs/>
          <w:lang w:val="fr-CA"/>
        </w:rPr>
      </w:pPr>
    </w:p>
    <w:p w14:paraId="7A314A01" w14:textId="575A2F89" w:rsidR="005D5D7B" w:rsidRPr="00516328" w:rsidRDefault="004438DC" w:rsidP="00EC06E6">
      <w:pPr>
        <w:spacing w:after="0"/>
        <w:rPr>
          <w:b/>
          <w:bCs/>
          <w:lang w:val="fr-CA"/>
        </w:rPr>
      </w:pPr>
      <w:r w:rsidRPr="00516328">
        <w:rPr>
          <w:b/>
          <w:bCs/>
          <w:lang w:val="fr-CA"/>
        </w:rPr>
        <w:lastRenderedPageBreak/>
        <w:t>Station #3 (Salle à dîner)</w:t>
      </w:r>
    </w:p>
    <w:p w14:paraId="4FF0EF64" w14:textId="77777777" w:rsidR="005D5D7B" w:rsidRDefault="005D5D7B" w:rsidP="00EC06E6">
      <w:pPr>
        <w:spacing w:after="0"/>
        <w:rPr>
          <w:b/>
          <w:bCs/>
          <w:lang w:val="fr-CA"/>
        </w:rPr>
      </w:pPr>
      <w:r w:rsidRPr="00EB107B">
        <w:rPr>
          <w:b/>
          <w:bCs/>
          <w:lang w:val="fr-CA"/>
        </w:rPr>
        <w:t>Prière de conclusion</w:t>
      </w:r>
    </w:p>
    <w:p w14:paraId="691C9FE0" w14:textId="77777777" w:rsidR="00EB107B" w:rsidRPr="00EB107B" w:rsidRDefault="00EB107B" w:rsidP="00EC06E6">
      <w:pPr>
        <w:spacing w:after="0"/>
        <w:rPr>
          <w:b/>
          <w:bCs/>
          <w:lang w:val="fr-CA"/>
        </w:rPr>
      </w:pPr>
      <w:r>
        <w:rPr>
          <w:b/>
          <w:bCs/>
          <w:lang w:val="fr-CA"/>
        </w:rPr>
        <w:t>Option #1</w:t>
      </w:r>
    </w:p>
    <w:p w14:paraId="0A2E3855" w14:textId="77777777" w:rsidR="005D5D7B" w:rsidRPr="0011260C" w:rsidRDefault="00B26487" w:rsidP="00EC06E6">
      <w:pPr>
        <w:spacing w:after="0"/>
        <w:rPr>
          <w:b/>
          <w:bCs/>
          <w:i/>
          <w:iCs/>
          <w:color w:val="7030A0"/>
          <w:lang w:val="fr-CA"/>
        </w:rPr>
      </w:pPr>
      <w:r w:rsidRPr="0011260C">
        <w:rPr>
          <w:b/>
          <w:bCs/>
          <w:i/>
          <w:iCs/>
          <w:color w:val="7030A0"/>
          <w:lang w:val="fr-CA"/>
        </w:rPr>
        <w:t>Dieu tout-puissant, daigne bénir ces rameaux que nous portons pour fêter le Christ notre Roi : accorde-nous d’entrer avec lui dans la Jérusalem éternelle.</w:t>
      </w:r>
    </w:p>
    <w:p w14:paraId="2A33D432" w14:textId="77777777" w:rsidR="00B26487" w:rsidRPr="0011260C" w:rsidRDefault="00B26487" w:rsidP="00EC06E6">
      <w:pPr>
        <w:spacing w:after="0"/>
        <w:rPr>
          <w:b/>
          <w:bCs/>
          <w:i/>
          <w:iCs/>
          <w:color w:val="7030A0"/>
          <w:lang w:val="fr-CA"/>
        </w:rPr>
      </w:pPr>
    </w:p>
    <w:p w14:paraId="2160484D" w14:textId="77777777" w:rsidR="004438DC" w:rsidRPr="004438DC" w:rsidRDefault="004438DC" w:rsidP="004438DC">
      <w:pPr>
        <w:spacing w:after="0"/>
        <w:jc w:val="center"/>
        <w:rPr>
          <w:b/>
          <w:bCs/>
          <w:lang w:val="fr-CA"/>
        </w:rPr>
      </w:pPr>
      <w:proofErr w:type="gramStart"/>
      <w:r w:rsidRPr="004438DC">
        <w:rPr>
          <w:b/>
          <w:bCs/>
          <w:lang w:val="fr-CA"/>
        </w:rPr>
        <w:t>ou</w:t>
      </w:r>
      <w:proofErr w:type="gramEnd"/>
    </w:p>
    <w:p w14:paraId="05C2660D" w14:textId="77777777" w:rsidR="004438DC" w:rsidRDefault="004438DC" w:rsidP="00EC06E6">
      <w:pPr>
        <w:spacing w:after="0"/>
        <w:rPr>
          <w:lang w:val="fr-CA"/>
        </w:rPr>
      </w:pPr>
    </w:p>
    <w:p w14:paraId="0DD1BD6B" w14:textId="77777777" w:rsidR="00B26487" w:rsidRPr="0011260C" w:rsidRDefault="00B26487" w:rsidP="00EC06E6">
      <w:pPr>
        <w:spacing w:after="0"/>
        <w:rPr>
          <w:b/>
          <w:bCs/>
          <w:i/>
          <w:iCs/>
          <w:color w:val="7030A0"/>
          <w:lang w:val="fr-CA"/>
        </w:rPr>
      </w:pPr>
      <w:r w:rsidRPr="0011260C">
        <w:rPr>
          <w:b/>
          <w:bCs/>
          <w:i/>
          <w:iCs/>
          <w:color w:val="7030A0"/>
          <w:lang w:val="fr-CA"/>
        </w:rPr>
        <w:t>Augmente la foi de ceux qui espèrent en toi, Seigneur, exauce la prière de ceux qui te supplient : nous tenons à la main ces rameaux pour acclamer le triomphe du Christ; pour que nous portions en lui des fruits qui te rendent gloire, donne-nous de vivre comme lui en faisant le bien.</w:t>
      </w:r>
    </w:p>
    <w:p w14:paraId="6E669077" w14:textId="5E5A114D" w:rsidR="00EB107B" w:rsidRPr="00EB107B" w:rsidRDefault="00EB107B" w:rsidP="00EC06E6">
      <w:pPr>
        <w:spacing w:after="0"/>
        <w:rPr>
          <w:b/>
          <w:bCs/>
          <w:lang w:val="fr-CA"/>
        </w:rPr>
      </w:pPr>
    </w:p>
    <w:p w14:paraId="338C50D8" w14:textId="29064191" w:rsidR="00360496" w:rsidRDefault="00EB107B" w:rsidP="00360496">
      <w:pPr>
        <w:spacing w:after="0"/>
        <w:rPr>
          <w:lang w:val="fr-CA"/>
        </w:rPr>
      </w:pPr>
      <w:r>
        <w:rPr>
          <w:lang w:val="fr-CA"/>
        </w:rPr>
        <w:t xml:space="preserve">Chaque membre de la famille </w:t>
      </w:r>
      <w:r w:rsidR="00360496">
        <w:rPr>
          <w:lang w:val="fr-CA"/>
        </w:rPr>
        <w:t>dit</w:t>
      </w:r>
      <w:r>
        <w:rPr>
          <w:lang w:val="fr-CA"/>
        </w:rPr>
        <w:t xml:space="preserve"> à son tour une prière de remerciement ou une intention.</w:t>
      </w:r>
    </w:p>
    <w:p w14:paraId="5F306BCB" w14:textId="77777777" w:rsidR="00CB0090" w:rsidRDefault="00CB0090" w:rsidP="00EC06E6">
      <w:pPr>
        <w:spacing w:after="0"/>
        <w:rPr>
          <w:lang w:val="fr-CA"/>
        </w:rPr>
      </w:pPr>
    </w:p>
    <w:p w14:paraId="5FA441A8" w14:textId="700E3303" w:rsidR="00CB0090" w:rsidRDefault="00CB0090" w:rsidP="00EC06E6">
      <w:pPr>
        <w:spacing w:after="0"/>
        <w:rPr>
          <w:b/>
          <w:bCs/>
          <w:lang w:val="fr-CA"/>
        </w:rPr>
      </w:pPr>
      <w:r w:rsidRPr="00CB0090">
        <w:rPr>
          <w:b/>
          <w:bCs/>
          <w:lang w:val="fr-CA"/>
        </w:rPr>
        <w:t>Activités</w:t>
      </w:r>
      <w:r w:rsidR="00C81255">
        <w:rPr>
          <w:b/>
          <w:bCs/>
          <w:lang w:val="fr-CA"/>
        </w:rPr>
        <w:t xml:space="preserve"> de conclusion</w:t>
      </w:r>
    </w:p>
    <w:p w14:paraId="6BC7E409" w14:textId="3CA32BD0" w:rsidR="00360496" w:rsidRPr="00360496" w:rsidRDefault="00360496" w:rsidP="00EC06E6">
      <w:pPr>
        <w:spacing w:after="0"/>
        <w:rPr>
          <w:lang w:val="fr-CA"/>
        </w:rPr>
      </w:pPr>
      <w:r w:rsidRPr="00360496">
        <w:rPr>
          <w:lang w:val="fr-CA"/>
        </w:rPr>
        <w:t xml:space="preserve">Chanter ensemble Hosanna! </w:t>
      </w:r>
    </w:p>
    <w:p w14:paraId="5AD490FE" w14:textId="27CB5696" w:rsidR="00360496" w:rsidRDefault="00360496" w:rsidP="00EC06E6">
      <w:pPr>
        <w:spacing w:after="0"/>
        <w:rPr>
          <w:b/>
          <w:bCs/>
          <w:lang w:val="fr-CA"/>
        </w:rPr>
      </w:pPr>
    </w:p>
    <w:p w14:paraId="3EC58B10" w14:textId="6759DBFC" w:rsidR="00360496" w:rsidRPr="00CB0090" w:rsidRDefault="00360496" w:rsidP="00EC06E6">
      <w:pPr>
        <w:spacing w:after="0"/>
        <w:rPr>
          <w:b/>
          <w:bCs/>
          <w:lang w:val="fr-CA"/>
        </w:rPr>
      </w:pPr>
      <w:r>
        <w:rPr>
          <w:b/>
          <w:bCs/>
          <w:lang w:val="fr-CA"/>
        </w:rPr>
        <w:t xml:space="preserve">Activités supplémentaires : </w:t>
      </w:r>
    </w:p>
    <w:p w14:paraId="3B77ADFC" w14:textId="77777777" w:rsidR="00CB0090" w:rsidRDefault="00CB0090" w:rsidP="00EC06E6">
      <w:pPr>
        <w:spacing w:after="0"/>
        <w:rPr>
          <w:lang w:val="fr-CA"/>
        </w:rPr>
      </w:pPr>
      <w:r>
        <w:rPr>
          <w:lang w:val="fr-CA"/>
        </w:rPr>
        <w:t>Voici un carnet d’activités en lien avec la période de carême, dimanche des rameaux, et la semaine sainte.</w:t>
      </w:r>
    </w:p>
    <w:p w14:paraId="795A8239" w14:textId="77777777" w:rsidR="00C81255" w:rsidRDefault="00C81255" w:rsidP="00EC06E6">
      <w:pPr>
        <w:spacing w:after="0"/>
        <w:rPr>
          <w:lang w:val="fr-CA"/>
        </w:rPr>
      </w:pPr>
    </w:p>
    <w:p w14:paraId="2042B135" w14:textId="77777777" w:rsidR="00C81255" w:rsidRPr="00C81255" w:rsidRDefault="00C81255" w:rsidP="00EC06E6">
      <w:pPr>
        <w:spacing w:after="0"/>
        <w:rPr>
          <w:b/>
          <w:bCs/>
          <w:lang w:val="fr-CA"/>
        </w:rPr>
      </w:pPr>
      <w:r w:rsidRPr="00C81255">
        <w:rPr>
          <w:b/>
          <w:bCs/>
          <w:lang w:val="fr-CA"/>
        </w:rPr>
        <w:t>Français</w:t>
      </w:r>
      <w:r w:rsidR="00BF0CA1">
        <w:rPr>
          <w:b/>
          <w:bCs/>
          <w:lang w:val="fr-CA"/>
        </w:rPr>
        <w:t xml:space="preserve">                                            Anglais</w:t>
      </w:r>
    </w:p>
    <w:p w14:paraId="3994F254" w14:textId="3ED90A6C" w:rsidR="00C81255" w:rsidRDefault="000A5FF5" w:rsidP="00BF0CA1">
      <w:pPr>
        <w:spacing w:after="0"/>
        <w:rPr>
          <w:lang w:val="fr-CA"/>
        </w:rPr>
      </w:pPr>
      <w:r>
        <w:rPr>
          <w:lang w:val="fr-CA"/>
        </w:rPr>
        <w:object w:dxaOrig="1469" w:dyaOrig="941" w14:anchorId="21048806">
          <v:shape id="_x0000_i1030" type="#_x0000_t75" style="width:73.5pt;height:47.25pt" o:ole="">
            <v:imagedata r:id="rId23" o:title=""/>
          </v:shape>
          <o:OLEObject Type="Embed" ProgID="AcroExch.Document.DC" ShapeID="_x0000_i1030" DrawAspect="Icon" ObjectID="_1647515481" r:id="rId24"/>
        </w:object>
      </w:r>
      <w:r w:rsidR="00BF0CA1">
        <w:rPr>
          <w:lang w:val="fr-CA"/>
        </w:rPr>
        <w:t xml:space="preserve">                               </w:t>
      </w:r>
      <w:bookmarkStart w:id="2" w:name="_MON_1647509643"/>
      <w:bookmarkEnd w:id="2"/>
      <w:r w:rsidR="00BF0CA1">
        <w:rPr>
          <w:lang w:val="fr-CA"/>
        </w:rPr>
        <w:object w:dxaOrig="1543" w:dyaOrig="991" w14:anchorId="45E3119D">
          <v:shape id="_x0000_i1031" type="#_x0000_t75" style="width:77.25pt;height:49.5pt" o:ole="">
            <v:imagedata r:id="rId25" o:title=""/>
          </v:shape>
          <o:OLEObject Type="Embed" ProgID="Word.Document.12" ShapeID="_x0000_i1031" DrawAspect="Icon" ObjectID="_1647515482" r:id="rId26">
            <o:FieldCodes>\s</o:FieldCodes>
          </o:OLEObject>
        </w:object>
      </w:r>
    </w:p>
    <w:p w14:paraId="22216393" w14:textId="77777777" w:rsidR="00CB0090" w:rsidRPr="005D5D7B" w:rsidRDefault="00CB0090" w:rsidP="00EC06E6">
      <w:pPr>
        <w:spacing w:after="0"/>
        <w:rPr>
          <w:lang w:val="fr-CA"/>
        </w:rPr>
      </w:pPr>
    </w:p>
    <w:sectPr w:rsidR="00CB0090" w:rsidRPr="005D5D7B" w:rsidSect="00E33A74">
      <w:pgSz w:w="12240" w:h="15840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973D3"/>
    <w:multiLevelType w:val="hybridMultilevel"/>
    <w:tmpl w:val="0302AA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B91CB9"/>
    <w:multiLevelType w:val="hybridMultilevel"/>
    <w:tmpl w:val="1F0427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57F"/>
    <w:rsid w:val="00067472"/>
    <w:rsid w:val="000A5FF5"/>
    <w:rsid w:val="0011260C"/>
    <w:rsid w:val="00134CE2"/>
    <w:rsid w:val="001C54B2"/>
    <w:rsid w:val="001E457F"/>
    <w:rsid w:val="00222742"/>
    <w:rsid w:val="00270E28"/>
    <w:rsid w:val="00360496"/>
    <w:rsid w:val="004438DC"/>
    <w:rsid w:val="004A439A"/>
    <w:rsid w:val="004C2C3C"/>
    <w:rsid w:val="004F1DC9"/>
    <w:rsid w:val="00516328"/>
    <w:rsid w:val="00577BD1"/>
    <w:rsid w:val="005A4AEB"/>
    <w:rsid w:val="005D5D7B"/>
    <w:rsid w:val="005E6033"/>
    <w:rsid w:val="0075138C"/>
    <w:rsid w:val="00886508"/>
    <w:rsid w:val="00B26487"/>
    <w:rsid w:val="00BF0CA1"/>
    <w:rsid w:val="00C02CD7"/>
    <w:rsid w:val="00C5430F"/>
    <w:rsid w:val="00C81255"/>
    <w:rsid w:val="00CB0090"/>
    <w:rsid w:val="00DD0D8C"/>
    <w:rsid w:val="00E33A74"/>
    <w:rsid w:val="00E34764"/>
    <w:rsid w:val="00EB107B"/>
    <w:rsid w:val="00EC06E6"/>
    <w:rsid w:val="00F61A77"/>
    <w:rsid w:val="00F7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7FC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57F"/>
    <w:rPr>
      <w:rFonts w:asciiTheme="majorBidi" w:hAnsiTheme="majorBidi"/>
      <w:sz w:val="24"/>
    </w:rPr>
  </w:style>
  <w:style w:type="paragraph" w:styleId="Heading1">
    <w:name w:val="heading 1"/>
    <w:basedOn w:val="Normal"/>
    <w:link w:val="Heading1Char"/>
    <w:uiPriority w:val="9"/>
    <w:qFormat/>
    <w:rsid w:val="00CB00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5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60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1632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B0090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watch-title">
    <w:name w:val="watch-title"/>
    <w:basedOn w:val="DefaultParagraphFont"/>
    <w:rsid w:val="00CB0090"/>
  </w:style>
  <w:style w:type="paragraph" w:styleId="BalloonText">
    <w:name w:val="Balloon Text"/>
    <w:basedOn w:val="Normal"/>
    <w:link w:val="BalloonTextChar"/>
    <w:uiPriority w:val="99"/>
    <w:semiHidden/>
    <w:unhideWhenUsed/>
    <w:rsid w:val="00F6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57F"/>
    <w:rPr>
      <w:rFonts w:asciiTheme="majorBidi" w:hAnsiTheme="majorBidi"/>
      <w:sz w:val="24"/>
    </w:rPr>
  </w:style>
  <w:style w:type="paragraph" w:styleId="Heading1">
    <w:name w:val="heading 1"/>
    <w:basedOn w:val="Normal"/>
    <w:link w:val="Heading1Char"/>
    <w:uiPriority w:val="9"/>
    <w:qFormat/>
    <w:rsid w:val="00CB00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5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60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1632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B0090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watch-title">
    <w:name w:val="watch-title"/>
    <w:basedOn w:val="DefaultParagraphFont"/>
    <w:rsid w:val="00CB0090"/>
  </w:style>
  <w:style w:type="paragraph" w:styleId="BalloonText">
    <w:name w:val="Balloon Text"/>
    <w:basedOn w:val="Normal"/>
    <w:link w:val="BalloonTextChar"/>
    <w:uiPriority w:val="99"/>
    <w:semiHidden/>
    <w:unhideWhenUsed/>
    <w:rsid w:val="00F6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4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oleObject" Target="embeddings/Microsoft_PowerPoint_97-2003_Presentation1.ppt"/><Relationship Id="rId26" Type="http://schemas.openxmlformats.org/officeDocument/2006/relationships/package" Target="embeddings/Microsoft_Word_Document2.docx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n6GfXdcFH1g" TargetMode="External"/><Relationship Id="rId7" Type="http://schemas.openxmlformats.org/officeDocument/2006/relationships/hyperlink" Target="https://www.youtube.com/watch?v=gdUw_E-tGjE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hyperlink" Target="https://www.theobule.org/video/une-anesse-et-son-petit/12" TargetMode="Externa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hyperlink" Target="https://www.google.ca/url?sa=i&amp;url=http://dce.oca.org/focus/pascha/&amp;psig=AOvVaw07Xe0fu10enVNlN0WJTAEm&amp;ust=1586109472638000&amp;source=images&amp;cd=vfe&amp;ved=0CAIQjRxqFwoTCICpvbOsz-gCFQAAAAAdAAAAABAJ" TargetMode="External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youtu.be/sJLJuKrj_oc" TargetMode="External"/><Relationship Id="rId22" Type="http://schemas.openxmlformats.org/officeDocument/2006/relationships/hyperlink" Target="https://www.youtube.com/watch?v=TDgOrc3q6RY&amp;feature=youtu.b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Dayala Zeidan</dc:creator>
  <cp:lastModifiedBy>Dayala Zeidan</cp:lastModifiedBy>
  <cp:revision>2</cp:revision>
  <dcterms:created xsi:type="dcterms:W3CDTF">2020-04-04T18:25:00Z</dcterms:created>
  <dcterms:modified xsi:type="dcterms:W3CDTF">2020-04-04T18:25:00Z</dcterms:modified>
</cp:coreProperties>
</file>